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30" w:rsidRDefault="00B11D73" w:rsidP="00B11D73">
      <w:pPr>
        <w:pStyle w:val="a3"/>
        <w:ind w:left="0" w:right="0"/>
      </w:pPr>
      <w:bookmarkStart w:id="0" w:name="_GoBack"/>
      <w:bookmarkEnd w:id="0"/>
      <w:r>
        <w:t>ПЕРЕЧЕНЬ</w:t>
      </w:r>
    </w:p>
    <w:p w:rsidR="00A42B30" w:rsidRDefault="00B11D73" w:rsidP="00B11D73">
      <w:pPr>
        <w:pStyle w:val="a3"/>
        <w:ind w:left="0" w:right="0"/>
      </w:pPr>
      <w: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1 Закона Новосибирской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и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родителей»»</w:t>
      </w:r>
    </w:p>
    <w:p w:rsidR="00A42B30" w:rsidRDefault="00A42B30" w:rsidP="00B11D73">
      <w:pPr>
        <w:pStyle w:val="a3"/>
        <w:ind w:left="0" w:right="0"/>
        <w:jc w:val="left"/>
      </w:pPr>
    </w:p>
    <w:p w:rsidR="00A42B30" w:rsidRDefault="00B11D73" w:rsidP="00B11D73">
      <w:pPr>
        <w:ind w:firstLine="710"/>
        <w:jc w:val="both"/>
        <w:rPr>
          <w:sz w:val="28"/>
        </w:rPr>
      </w:pPr>
      <w:r>
        <w:rPr>
          <w:sz w:val="28"/>
        </w:rPr>
        <w:t xml:space="preserve">Принятие </w:t>
      </w:r>
      <w:r>
        <w:rPr>
          <w:spacing w:val="-3"/>
          <w:sz w:val="28"/>
        </w:rPr>
        <w:t xml:space="preserve">закона </w:t>
      </w:r>
      <w:r>
        <w:rPr>
          <w:sz w:val="28"/>
        </w:rPr>
        <w:t xml:space="preserve">Новосибирской области «О внесении изменений в статью 1 </w:t>
      </w:r>
      <w:r>
        <w:rPr>
          <w:spacing w:val="-4"/>
          <w:sz w:val="28"/>
        </w:rPr>
        <w:t xml:space="preserve">Закона </w:t>
      </w:r>
      <w:r>
        <w:rPr>
          <w:sz w:val="28"/>
        </w:rPr>
        <w:t xml:space="preserve">Новосибирской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и </w:t>
      </w:r>
      <w:r>
        <w:rPr>
          <w:spacing w:val="-4"/>
          <w:sz w:val="28"/>
        </w:rPr>
        <w:t>Закон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Новосибирской области «О наделении органов местного самоуправления муниципальных образований Новосибирской области отдельными </w:t>
      </w:r>
      <w:r>
        <w:rPr>
          <w:spacing w:val="-3"/>
          <w:sz w:val="28"/>
        </w:rPr>
        <w:t xml:space="preserve">государственными </w:t>
      </w:r>
      <w:r>
        <w:rPr>
          <w:sz w:val="28"/>
        </w:rPr>
        <w:t xml:space="preserve">полномочиями Новосибирской области по организации и осуществлению деятельности по опеке и </w:t>
      </w:r>
      <w:r>
        <w:rPr>
          <w:spacing w:val="-4"/>
          <w:sz w:val="28"/>
        </w:rPr>
        <w:t xml:space="preserve">попечительству, </w:t>
      </w:r>
      <w:r>
        <w:rPr>
          <w:sz w:val="28"/>
        </w:rPr>
        <w:t xml:space="preserve">социальной </w:t>
      </w:r>
      <w:r>
        <w:rPr>
          <w:spacing w:val="-3"/>
          <w:sz w:val="28"/>
        </w:rPr>
        <w:t xml:space="preserve">поддержке </w:t>
      </w:r>
      <w:r>
        <w:rPr>
          <w:sz w:val="28"/>
        </w:rPr>
        <w:t xml:space="preserve">детей-сирот и детей, оставшихся без попечения родителей»» не </w:t>
      </w:r>
      <w:r>
        <w:rPr>
          <w:spacing w:val="-3"/>
          <w:sz w:val="28"/>
        </w:rPr>
        <w:t xml:space="preserve">потребует </w:t>
      </w:r>
      <w:r>
        <w:rPr>
          <w:sz w:val="28"/>
        </w:rPr>
        <w:t xml:space="preserve">признания утратившими </w:t>
      </w:r>
      <w:r>
        <w:rPr>
          <w:spacing w:val="-7"/>
          <w:sz w:val="28"/>
        </w:rPr>
        <w:t xml:space="preserve">силу, </w:t>
      </w:r>
      <w:r>
        <w:rPr>
          <w:sz w:val="28"/>
        </w:rPr>
        <w:t xml:space="preserve">приостановления, изменения или принятия </w:t>
      </w:r>
      <w:r>
        <w:rPr>
          <w:spacing w:val="-3"/>
          <w:sz w:val="28"/>
        </w:rPr>
        <w:t xml:space="preserve">законов </w:t>
      </w:r>
      <w:r>
        <w:rPr>
          <w:sz w:val="28"/>
        </w:rPr>
        <w:t>Новосибирской области.</w:t>
      </w:r>
    </w:p>
    <w:sectPr w:rsidR="00A42B30" w:rsidSect="00B11D73">
      <w:type w:val="continuous"/>
      <w:pgSz w:w="11900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димир Макаров">
    <w15:presenceInfo w15:providerId="None" w15:userId="Владимир Макаро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2B30"/>
    <w:rsid w:val="00A42B30"/>
    <w:rsid w:val="00B11D73"/>
    <w:rsid w:val="00F3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1" w:right="91"/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2CFC-0D0D-400A-A54A-DC162A59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 Ь Н А Я    З А П И С К А</vt:lpstr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lastModifiedBy>Вольтер Роман Георгиевич</cp:lastModifiedBy>
  <cp:revision>3</cp:revision>
  <dcterms:created xsi:type="dcterms:W3CDTF">2020-05-23T11:45:00Z</dcterms:created>
  <dcterms:modified xsi:type="dcterms:W3CDTF">2020-05-25T02:01:00Z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Creator">
    <vt:lpwstr>Writer</vt:lpwstr>
  </property>
  <property fmtid="{D5CDD505-2E9C-101B-9397-08002B2CF9AE}" pid="4" name="LastSaved">
    <vt:filetime>2020-05-21T00:00:00Z</vt:filetime>
  </property>
</Properties>
</file>